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457" w:rsidRPr="006E6457" w:rsidRDefault="004E4FEB" w:rsidP="006E64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-710565</wp:posOffset>
            </wp:positionH>
            <wp:positionV relativeFrom="paragraph">
              <wp:posOffset>-360045</wp:posOffset>
            </wp:positionV>
            <wp:extent cx="10668635" cy="2933700"/>
            <wp:effectExtent l="0" t="0" r="0" b="0"/>
            <wp:wrapSquare wrapText="bothSides"/>
            <wp:docPr id="13527733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63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4395"/>
        <w:gridCol w:w="2835"/>
        <w:gridCol w:w="2126"/>
        <w:gridCol w:w="1701"/>
        <w:gridCol w:w="2268"/>
      </w:tblGrid>
      <w:tr w:rsidR="006E6457" w:rsidRPr="006E6457" w:rsidTr="00461367">
        <w:tc>
          <w:tcPr>
            <w:tcW w:w="1915" w:type="dxa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4395" w:type="dxa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2126" w:type="dxa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подготовку</w:t>
            </w:r>
          </w:p>
        </w:tc>
        <w:tc>
          <w:tcPr>
            <w:tcW w:w="1701" w:type="dxa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Итоги, принятые документы</w:t>
            </w:r>
          </w:p>
        </w:tc>
        <w:tc>
          <w:tcPr>
            <w:tcW w:w="2268" w:type="dxa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6E6457" w:rsidRPr="00461367" w:rsidTr="00461367">
        <w:trPr>
          <w:trHeight w:val="1012"/>
        </w:trPr>
        <w:tc>
          <w:tcPr>
            <w:tcW w:w="1915" w:type="dxa"/>
          </w:tcPr>
          <w:p w:rsidR="006E6457" w:rsidRPr="006E6457" w:rsidRDefault="006E6457" w:rsidP="00A036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Нормативно-правовая документация</w:t>
            </w:r>
          </w:p>
        </w:tc>
        <w:tc>
          <w:tcPr>
            <w:tcW w:w="4395" w:type="dxa"/>
          </w:tcPr>
          <w:p w:rsidR="006E6457" w:rsidRPr="0046136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Приказ о проведении Всероссийских проверочных работ</w:t>
            </w:r>
          </w:p>
        </w:tc>
        <w:tc>
          <w:tcPr>
            <w:tcW w:w="2835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качества подготовки обучающихся</w:t>
            </w:r>
          </w:p>
        </w:tc>
        <w:tc>
          <w:tcPr>
            <w:tcW w:w="2126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701" w:type="dxa"/>
          </w:tcPr>
          <w:p w:rsidR="006E6457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</w:p>
        </w:tc>
        <w:tc>
          <w:tcPr>
            <w:tcW w:w="2268" w:type="dxa"/>
          </w:tcPr>
          <w:p w:rsidR="006E6457" w:rsidRPr="00461367" w:rsidRDefault="00BC77F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  <w:r w:rsidR="00FE5F34" w:rsidRPr="0046136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E6457"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E6457" w:rsidRPr="00461367" w:rsidTr="00461367">
        <w:trPr>
          <w:trHeight w:val="863"/>
        </w:trPr>
        <w:tc>
          <w:tcPr>
            <w:tcW w:w="1915" w:type="dxa"/>
            <w:vMerge w:val="restart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Совещания, семинары</w:t>
            </w:r>
          </w:p>
        </w:tc>
        <w:tc>
          <w:tcPr>
            <w:tcW w:w="4395" w:type="dxa"/>
          </w:tcPr>
          <w:p w:rsidR="006E6457" w:rsidRPr="00461367" w:rsidRDefault="006E6457" w:rsidP="00A0369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Планёрка</w:t>
            </w:r>
          </w:p>
        </w:tc>
        <w:tc>
          <w:tcPr>
            <w:tcW w:w="2835" w:type="dxa"/>
          </w:tcPr>
          <w:p w:rsidR="006E6457" w:rsidRPr="00461367" w:rsidRDefault="006E6457" w:rsidP="00461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</w:p>
          <w:p w:rsidR="006E6457" w:rsidRPr="00461367" w:rsidRDefault="006E6457" w:rsidP="00461367">
            <w:pPr>
              <w:pStyle w:val="a4"/>
              <w:jc w:val="center"/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</w:tc>
        <w:tc>
          <w:tcPr>
            <w:tcW w:w="1701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2268" w:type="dxa"/>
          </w:tcPr>
          <w:p w:rsidR="006E6457" w:rsidRPr="00461367" w:rsidRDefault="006E6457" w:rsidP="004613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  <w:p w:rsidR="006E6457" w:rsidRPr="00461367" w:rsidRDefault="006E6457" w:rsidP="00461367">
            <w:pPr>
              <w:pStyle w:val="a4"/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6E6457" w:rsidRPr="00461367" w:rsidTr="00461367">
        <w:trPr>
          <w:trHeight w:val="752"/>
        </w:trPr>
        <w:tc>
          <w:tcPr>
            <w:tcW w:w="1915" w:type="dxa"/>
            <w:vMerge/>
            <w:vAlign w:val="center"/>
          </w:tcPr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E6457" w:rsidRPr="00461367" w:rsidRDefault="006634E1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r w:rsidR="006E6457"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общеобразовательных организаций</w:t>
            </w:r>
          </w:p>
        </w:tc>
        <w:tc>
          <w:tcPr>
            <w:tcW w:w="2835" w:type="dxa"/>
          </w:tcPr>
          <w:p w:rsidR="006E6457" w:rsidRPr="00461367" w:rsidRDefault="006E6457" w:rsidP="006634E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Координация</w:t>
            </w:r>
          </w:p>
          <w:p w:rsidR="006E6457" w:rsidRPr="00461367" w:rsidRDefault="006E6457" w:rsidP="006634E1">
            <w:pPr>
              <w:pStyle w:val="a4"/>
              <w:jc w:val="center"/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:rsidR="006E6457" w:rsidRPr="00461367" w:rsidRDefault="006E6457" w:rsidP="00FE5F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Торопова А.В.,</w:t>
            </w:r>
          </w:p>
          <w:p w:rsidR="006E6457" w:rsidRPr="00461367" w:rsidRDefault="006E6457" w:rsidP="00FE5F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БезельС.В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6E6457" w:rsidRPr="00461367" w:rsidRDefault="006E6457" w:rsidP="00FE5F34">
            <w:pPr>
              <w:pStyle w:val="a4"/>
              <w:jc w:val="center"/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Специалисты ОО</w:t>
            </w:r>
          </w:p>
        </w:tc>
        <w:tc>
          <w:tcPr>
            <w:tcW w:w="1701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2268" w:type="dxa"/>
          </w:tcPr>
          <w:p w:rsidR="006E6457" w:rsidRPr="00461367" w:rsidRDefault="006634E1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04.02-05.02.2026 г.</w:t>
            </w:r>
          </w:p>
        </w:tc>
      </w:tr>
      <w:tr w:rsidR="006E6457" w:rsidRPr="00461367" w:rsidTr="00461367">
        <w:trPr>
          <w:trHeight w:val="752"/>
        </w:trPr>
        <w:tc>
          <w:tcPr>
            <w:tcW w:w="1915" w:type="dxa"/>
            <w:vMerge/>
            <w:vAlign w:val="center"/>
          </w:tcPr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E6457" w:rsidRPr="0046136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дистанционный семинар «Формирование и развитие </w:t>
            </w: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метопредметных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УУД у учащихся в урочное и внеурочное время»</w:t>
            </w:r>
          </w:p>
        </w:tc>
        <w:tc>
          <w:tcPr>
            <w:tcW w:w="2835" w:type="dxa"/>
          </w:tcPr>
          <w:p w:rsidR="006E6457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126" w:type="dxa"/>
          </w:tcPr>
          <w:p w:rsidR="006E6457" w:rsidRPr="00461367" w:rsidRDefault="00FE5F34" w:rsidP="00FE5F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FE5F34" w:rsidRPr="00461367" w:rsidRDefault="00FE5F34" w:rsidP="00FE5F34">
            <w:pPr>
              <w:pStyle w:val="a4"/>
              <w:jc w:val="center"/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Нардина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1701" w:type="dxa"/>
          </w:tcPr>
          <w:p w:rsidR="006E6457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Лист регистрации</w:t>
            </w:r>
          </w:p>
        </w:tc>
        <w:tc>
          <w:tcPr>
            <w:tcW w:w="2268" w:type="dxa"/>
          </w:tcPr>
          <w:p w:rsidR="006E6457" w:rsidRPr="00461367" w:rsidRDefault="00FE5F34" w:rsidP="00A0369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29.01-27.02.2026 г.</w:t>
            </w:r>
          </w:p>
        </w:tc>
      </w:tr>
      <w:tr w:rsidR="006E6457" w:rsidRPr="00461367" w:rsidTr="00461367">
        <w:trPr>
          <w:trHeight w:val="752"/>
        </w:trPr>
        <w:tc>
          <w:tcPr>
            <w:tcW w:w="1915" w:type="dxa"/>
            <w:vMerge/>
            <w:vAlign w:val="center"/>
          </w:tcPr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E6457" w:rsidRPr="0046136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Муниципальный семинар в рамках декады филологического образования</w:t>
            </w:r>
          </w:p>
          <w:p w:rsidR="00FE5F34" w:rsidRPr="0046136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«Поэты серебряного века»</w:t>
            </w:r>
          </w:p>
        </w:tc>
        <w:tc>
          <w:tcPr>
            <w:tcW w:w="2835" w:type="dxa"/>
          </w:tcPr>
          <w:p w:rsidR="006E6457" w:rsidRPr="00461367" w:rsidRDefault="00FE5F34" w:rsidP="00FE5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</w:p>
        </w:tc>
        <w:tc>
          <w:tcPr>
            <w:tcW w:w="2126" w:type="dxa"/>
          </w:tcPr>
          <w:p w:rsidR="006E6457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01" w:type="dxa"/>
          </w:tcPr>
          <w:p w:rsidR="006E6457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Лист регистрации</w:t>
            </w:r>
          </w:p>
        </w:tc>
        <w:tc>
          <w:tcPr>
            <w:tcW w:w="2268" w:type="dxa"/>
          </w:tcPr>
          <w:p w:rsidR="006E6457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26.01-20.03.2026 г.</w:t>
            </w:r>
          </w:p>
        </w:tc>
      </w:tr>
      <w:tr w:rsidR="006E6457" w:rsidRPr="00461367" w:rsidTr="00461367">
        <w:trPr>
          <w:trHeight w:val="1603"/>
        </w:trPr>
        <w:tc>
          <w:tcPr>
            <w:tcW w:w="1915" w:type="dxa"/>
            <w:vMerge w:val="restart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Размещение материалов Подготовка аналитических отчётов по отдельным вопросам функционирования и развития образования</w:t>
            </w:r>
          </w:p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E6457" w:rsidRPr="00461367" w:rsidRDefault="006E6457" w:rsidP="00A0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в МО и Н РХ «О состоянии безнадзорности, правонарушений и иных правонарушений среди несовершеннолетних и организации профилактической работы»</w:t>
            </w:r>
          </w:p>
        </w:tc>
        <w:tc>
          <w:tcPr>
            <w:tcW w:w="2835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2268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</w:tr>
      <w:tr w:rsidR="006E6457" w:rsidRPr="00461367" w:rsidTr="00461367">
        <w:trPr>
          <w:trHeight w:val="498"/>
        </w:trPr>
        <w:tc>
          <w:tcPr>
            <w:tcW w:w="1915" w:type="dxa"/>
            <w:vMerge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6E6457" w:rsidRPr="00461367" w:rsidRDefault="006E6457" w:rsidP="00A0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Отчет в МО и Н РХ по вопросам профилактики </w:t>
            </w:r>
          </w:p>
        </w:tc>
        <w:tc>
          <w:tcPr>
            <w:tcW w:w="2835" w:type="dxa"/>
          </w:tcPr>
          <w:p w:rsidR="006E6457" w:rsidRPr="0046136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6E6457" w:rsidRPr="00461367" w:rsidRDefault="006E6457" w:rsidP="00461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E6457" w:rsidRPr="00461367" w:rsidRDefault="006E6457" w:rsidP="00461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</w:tr>
      <w:tr w:rsidR="006E6457" w:rsidRPr="00461367" w:rsidTr="00461367">
        <w:trPr>
          <w:trHeight w:val="926"/>
        </w:trPr>
        <w:tc>
          <w:tcPr>
            <w:tcW w:w="1915" w:type="dxa"/>
            <w:vMerge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6E6457" w:rsidRPr="00461367" w:rsidRDefault="006E6457" w:rsidP="00A0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Информация о включении в реестр не имеющих жилых   помещений  детей-сирот и детей, без попечения родителей (в МО и НРХ)</w:t>
            </w:r>
          </w:p>
        </w:tc>
        <w:tc>
          <w:tcPr>
            <w:tcW w:w="2835" w:type="dxa"/>
          </w:tcPr>
          <w:p w:rsidR="006E6457" w:rsidRPr="0046136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</w:p>
        </w:tc>
        <w:tc>
          <w:tcPr>
            <w:tcW w:w="2268" w:type="dxa"/>
          </w:tcPr>
          <w:p w:rsidR="006E6457" w:rsidRPr="00461367" w:rsidRDefault="006E6457" w:rsidP="00461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  <w:p w:rsidR="006E6457" w:rsidRPr="00461367" w:rsidRDefault="006E6457" w:rsidP="0046136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E6457" w:rsidRPr="00461367" w:rsidTr="00461367">
        <w:trPr>
          <w:trHeight w:val="2223"/>
        </w:trPr>
        <w:tc>
          <w:tcPr>
            <w:tcW w:w="1915" w:type="dxa"/>
            <w:vMerge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6E6457" w:rsidRPr="0046136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Боградского района (в Управление пенсионного фонда РФ в Боградском районе)</w:t>
            </w:r>
          </w:p>
        </w:tc>
        <w:tc>
          <w:tcPr>
            <w:tcW w:w="2835" w:type="dxa"/>
          </w:tcPr>
          <w:p w:rsidR="006E6457" w:rsidRPr="0046136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по запросу</w:t>
            </w:r>
          </w:p>
        </w:tc>
        <w:tc>
          <w:tcPr>
            <w:tcW w:w="2126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E6457" w:rsidRPr="0046136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46136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46136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57" w:rsidRPr="00461367" w:rsidTr="00461367">
        <w:trPr>
          <w:trHeight w:val="590"/>
        </w:trPr>
        <w:tc>
          <w:tcPr>
            <w:tcW w:w="1915" w:type="dxa"/>
            <w:vMerge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6E6457" w:rsidRPr="00461367" w:rsidRDefault="006E6457" w:rsidP="00A0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835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РБД</w:t>
            </w:r>
          </w:p>
        </w:tc>
        <w:tc>
          <w:tcPr>
            <w:tcW w:w="2268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до 05</w:t>
            </w:r>
          </w:p>
        </w:tc>
      </w:tr>
      <w:tr w:rsidR="006E6457" w:rsidRPr="00461367" w:rsidTr="00461367">
        <w:trPr>
          <w:trHeight w:val="617"/>
        </w:trPr>
        <w:tc>
          <w:tcPr>
            <w:tcW w:w="1915" w:type="dxa"/>
            <w:vMerge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6E6457" w:rsidRPr="00461367" w:rsidRDefault="006E6457" w:rsidP="00A0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Отчет в КДН и ЗП </w:t>
            </w:r>
          </w:p>
        </w:tc>
        <w:tc>
          <w:tcPr>
            <w:tcW w:w="2835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Заполнение отчета установленной формы</w:t>
            </w:r>
          </w:p>
        </w:tc>
        <w:tc>
          <w:tcPr>
            <w:tcW w:w="2126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2268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57" w:rsidRPr="00461367" w:rsidTr="00461367">
        <w:trPr>
          <w:trHeight w:val="590"/>
        </w:trPr>
        <w:tc>
          <w:tcPr>
            <w:tcW w:w="1915" w:type="dxa"/>
            <w:vMerge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6E6457" w:rsidRPr="00461367" w:rsidRDefault="006E6457" w:rsidP="00A0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835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Анализ ситуации и внесение изменений в Банк данных</w:t>
            </w:r>
          </w:p>
        </w:tc>
        <w:tc>
          <w:tcPr>
            <w:tcW w:w="2126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Банк данных</w:t>
            </w:r>
          </w:p>
        </w:tc>
        <w:tc>
          <w:tcPr>
            <w:tcW w:w="2268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6E6457" w:rsidRPr="00461367" w:rsidTr="00461367">
        <w:trPr>
          <w:trHeight w:val="926"/>
        </w:trPr>
        <w:tc>
          <w:tcPr>
            <w:tcW w:w="1915" w:type="dxa"/>
            <w:vMerge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E6457" w:rsidRPr="00461367" w:rsidRDefault="006E6457" w:rsidP="00A0369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Работа в системе « АИСТ»</w:t>
            </w:r>
          </w:p>
        </w:tc>
        <w:tc>
          <w:tcPr>
            <w:tcW w:w="2835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Синхронизация</w:t>
            </w:r>
          </w:p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Заполнение анкет установленной формы</w:t>
            </w:r>
          </w:p>
        </w:tc>
        <w:tc>
          <w:tcPr>
            <w:tcW w:w="2126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Исаева Л.Е.</w:t>
            </w:r>
          </w:p>
        </w:tc>
        <w:tc>
          <w:tcPr>
            <w:tcW w:w="1701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2268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457" w:rsidRPr="00461367" w:rsidTr="00461367">
        <w:trPr>
          <w:trHeight w:val="566"/>
        </w:trPr>
        <w:tc>
          <w:tcPr>
            <w:tcW w:w="1915" w:type="dxa"/>
            <w:vMerge/>
            <w:vAlign w:val="center"/>
          </w:tcPr>
          <w:p w:rsidR="006E6457" w:rsidRPr="006E645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E6457" w:rsidRPr="00461367" w:rsidRDefault="006E6457" w:rsidP="00A0369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Работа в системе «Электронный детский сад»</w:t>
            </w:r>
          </w:p>
        </w:tc>
        <w:tc>
          <w:tcPr>
            <w:tcW w:w="2835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Контроль очередности</w:t>
            </w:r>
          </w:p>
        </w:tc>
        <w:tc>
          <w:tcPr>
            <w:tcW w:w="2126" w:type="dxa"/>
          </w:tcPr>
          <w:p w:rsidR="006E6457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Подсадникова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реестр детей</w:t>
            </w:r>
          </w:p>
        </w:tc>
        <w:tc>
          <w:tcPr>
            <w:tcW w:w="2268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E5F34" w:rsidRPr="00461367" w:rsidTr="00461367">
        <w:trPr>
          <w:trHeight w:val="673"/>
        </w:trPr>
        <w:tc>
          <w:tcPr>
            <w:tcW w:w="1915" w:type="dxa"/>
            <w:vMerge/>
            <w:vAlign w:val="center"/>
          </w:tcPr>
          <w:p w:rsidR="00FE5F34" w:rsidRPr="006E645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E5F34" w:rsidRPr="00461367" w:rsidRDefault="00FE5F34" w:rsidP="00A0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835" w:type="dxa"/>
          </w:tcPr>
          <w:p w:rsidR="00FE5F34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о детях-инвалидах</w:t>
            </w:r>
          </w:p>
        </w:tc>
        <w:tc>
          <w:tcPr>
            <w:tcW w:w="2126" w:type="dxa"/>
          </w:tcPr>
          <w:p w:rsidR="00FE5F34" w:rsidRPr="00461367" w:rsidRDefault="00FE5F34" w:rsidP="00FE5F34">
            <w:pPr>
              <w:jc w:val="center"/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Подсадникова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FE5F34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</w:tc>
        <w:tc>
          <w:tcPr>
            <w:tcW w:w="2268" w:type="dxa"/>
          </w:tcPr>
          <w:p w:rsidR="00FE5F34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E5F34" w:rsidRPr="00461367" w:rsidTr="00461367">
        <w:trPr>
          <w:trHeight w:val="748"/>
        </w:trPr>
        <w:tc>
          <w:tcPr>
            <w:tcW w:w="1915" w:type="dxa"/>
            <w:vMerge/>
            <w:vAlign w:val="center"/>
          </w:tcPr>
          <w:p w:rsidR="00FE5F34" w:rsidRPr="006E645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E5F34" w:rsidRPr="00461367" w:rsidRDefault="00FE5F34" w:rsidP="00A03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Статистический отчет №1-ГМУ «Сведения о предоставлении государственных (муниципальных)  услуг»</w:t>
            </w:r>
          </w:p>
        </w:tc>
        <w:tc>
          <w:tcPr>
            <w:tcW w:w="2835" w:type="dxa"/>
          </w:tcPr>
          <w:p w:rsidR="00FE5F34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отчёта установленной </w:t>
            </w:r>
          </w:p>
        </w:tc>
        <w:tc>
          <w:tcPr>
            <w:tcW w:w="2126" w:type="dxa"/>
          </w:tcPr>
          <w:p w:rsidR="00FE5F34" w:rsidRPr="00461367" w:rsidRDefault="00FE5F34" w:rsidP="00FE5F34">
            <w:pPr>
              <w:jc w:val="center"/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Подсадникова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FE5F34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</w:tc>
        <w:tc>
          <w:tcPr>
            <w:tcW w:w="2268" w:type="dxa"/>
          </w:tcPr>
          <w:p w:rsidR="00FE5F34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FE5F34" w:rsidRPr="00461367" w:rsidTr="00461367">
        <w:trPr>
          <w:trHeight w:val="586"/>
        </w:trPr>
        <w:tc>
          <w:tcPr>
            <w:tcW w:w="1915" w:type="dxa"/>
            <w:vMerge/>
            <w:vAlign w:val="center"/>
          </w:tcPr>
          <w:p w:rsidR="00FE5F34" w:rsidRPr="006E645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E5F34" w:rsidRPr="00461367" w:rsidRDefault="00FE5F34" w:rsidP="00541F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работы КДН и ЗП, рейдовых мероприятиях субъектов профилактики </w:t>
            </w:r>
          </w:p>
        </w:tc>
        <w:tc>
          <w:tcPr>
            <w:tcW w:w="2835" w:type="dxa"/>
          </w:tcPr>
          <w:p w:rsidR="00FE5F34" w:rsidRPr="00461367" w:rsidRDefault="00FE5F34" w:rsidP="00541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Профилактика  правонарушений среди несовершеннолетних</w:t>
            </w:r>
          </w:p>
        </w:tc>
        <w:tc>
          <w:tcPr>
            <w:tcW w:w="2126" w:type="dxa"/>
          </w:tcPr>
          <w:p w:rsidR="00FE5F34" w:rsidRPr="00461367" w:rsidRDefault="00FE5F34" w:rsidP="00541F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Торопова А.В.</w:t>
            </w:r>
          </w:p>
          <w:p w:rsidR="00FE5F34" w:rsidRPr="00461367" w:rsidRDefault="00FE5F34" w:rsidP="00541F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Ларькина Ю.М.</w:t>
            </w:r>
          </w:p>
          <w:p w:rsidR="00FE5F34" w:rsidRPr="00461367" w:rsidRDefault="00FE5F34" w:rsidP="00541F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Маньякова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FE5F34" w:rsidRPr="00461367" w:rsidRDefault="00FE5F34" w:rsidP="00541F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Протокол,</w:t>
            </w:r>
          </w:p>
          <w:p w:rsidR="00FE5F34" w:rsidRPr="00461367" w:rsidRDefault="00FE5F34" w:rsidP="00541F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акты обследования</w:t>
            </w:r>
          </w:p>
        </w:tc>
        <w:tc>
          <w:tcPr>
            <w:tcW w:w="2268" w:type="dxa"/>
          </w:tcPr>
          <w:p w:rsidR="00FE5F34" w:rsidRPr="00461367" w:rsidRDefault="00FE5F34" w:rsidP="00541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Согласно графику КДН и  ЗП</w:t>
            </w:r>
          </w:p>
        </w:tc>
      </w:tr>
      <w:tr w:rsidR="00FE5F34" w:rsidRPr="00461367" w:rsidTr="00461367">
        <w:trPr>
          <w:trHeight w:val="884"/>
        </w:trPr>
        <w:tc>
          <w:tcPr>
            <w:tcW w:w="1915" w:type="dxa"/>
            <w:vMerge w:val="restart"/>
            <w:vAlign w:val="center"/>
          </w:tcPr>
          <w:p w:rsidR="00FE5F34" w:rsidRPr="006E645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Государственная итоговая аттестация выпускников 9-х,11-х классов</w:t>
            </w:r>
          </w:p>
        </w:tc>
        <w:tc>
          <w:tcPr>
            <w:tcW w:w="4395" w:type="dxa"/>
          </w:tcPr>
          <w:p w:rsidR="00FE5F34" w:rsidRPr="00461367" w:rsidRDefault="00FE5F34" w:rsidP="00A03691">
            <w:pPr>
              <w:pStyle w:val="a5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4613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итогового собеседования по русскому языку среди выпускников 9 классов. </w:t>
            </w:r>
          </w:p>
        </w:tc>
        <w:tc>
          <w:tcPr>
            <w:tcW w:w="2835" w:type="dxa"/>
          </w:tcPr>
          <w:p w:rsidR="00FE5F34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Допуск к ЕГЭ</w:t>
            </w:r>
          </w:p>
        </w:tc>
        <w:tc>
          <w:tcPr>
            <w:tcW w:w="2126" w:type="dxa"/>
          </w:tcPr>
          <w:p w:rsidR="00FE5F34" w:rsidRPr="0046136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  Кошелева Н.В., специалисты УО</w:t>
            </w:r>
          </w:p>
        </w:tc>
        <w:tc>
          <w:tcPr>
            <w:tcW w:w="1701" w:type="dxa"/>
          </w:tcPr>
          <w:p w:rsidR="00FE5F34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Осуществление наблюдения</w:t>
            </w:r>
          </w:p>
        </w:tc>
        <w:tc>
          <w:tcPr>
            <w:tcW w:w="2268" w:type="dxa"/>
          </w:tcPr>
          <w:p w:rsidR="00FE5F34" w:rsidRPr="0046136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12.02.2026 г.</w:t>
            </w:r>
          </w:p>
        </w:tc>
      </w:tr>
      <w:tr w:rsidR="00FE5F34" w:rsidRPr="00461367" w:rsidTr="00461367">
        <w:trPr>
          <w:trHeight w:val="1280"/>
        </w:trPr>
        <w:tc>
          <w:tcPr>
            <w:tcW w:w="1915" w:type="dxa"/>
            <w:vMerge/>
            <w:vAlign w:val="center"/>
          </w:tcPr>
          <w:p w:rsidR="00FE5F34" w:rsidRPr="006E6457" w:rsidRDefault="00FE5F34" w:rsidP="00A036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FE5F34" w:rsidRPr="00461367" w:rsidRDefault="00FE5F34" w:rsidP="00A03691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Всероссийского тренировочного экзамена по географии (11 </w:t>
            </w: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.)  </w:t>
            </w:r>
          </w:p>
        </w:tc>
        <w:tc>
          <w:tcPr>
            <w:tcW w:w="2835" w:type="dxa"/>
          </w:tcPr>
          <w:p w:rsidR="00FE5F34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Техническая подготовка пункта проведения экзамена</w:t>
            </w:r>
          </w:p>
        </w:tc>
        <w:tc>
          <w:tcPr>
            <w:tcW w:w="2126" w:type="dxa"/>
          </w:tcPr>
          <w:p w:rsidR="00FE5F34" w:rsidRPr="0046136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701" w:type="dxa"/>
          </w:tcPr>
          <w:p w:rsidR="00FE5F34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Отработка технологий, применяемых в ходе ЕГЭ</w:t>
            </w:r>
          </w:p>
        </w:tc>
        <w:tc>
          <w:tcPr>
            <w:tcW w:w="2268" w:type="dxa"/>
          </w:tcPr>
          <w:p w:rsidR="00FE5F34" w:rsidRPr="0046136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18.02.2026 г.</w:t>
            </w:r>
          </w:p>
        </w:tc>
      </w:tr>
      <w:tr w:rsidR="00FE5F34" w:rsidRPr="00461367" w:rsidTr="00461367">
        <w:trPr>
          <w:trHeight w:val="847"/>
        </w:trPr>
        <w:tc>
          <w:tcPr>
            <w:tcW w:w="1915" w:type="dxa"/>
            <w:vMerge/>
            <w:vAlign w:val="center"/>
          </w:tcPr>
          <w:p w:rsidR="00FE5F34" w:rsidRPr="006E6457" w:rsidRDefault="00FE5F34" w:rsidP="00A036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FE5F34" w:rsidRPr="00461367" w:rsidRDefault="00FE5F34" w:rsidP="00A03691">
            <w:pPr>
              <w:pStyle w:val="a5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тренировочного экзамена по математике (9кл.)</w:t>
            </w:r>
          </w:p>
          <w:p w:rsidR="00FE5F34" w:rsidRPr="00461367" w:rsidRDefault="00FE5F34" w:rsidP="00C940AA"/>
        </w:tc>
        <w:tc>
          <w:tcPr>
            <w:tcW w:w="2835" w:type="dxa"/>
          </w:tcPr>
          <w:p w:rsidR="00FE5F34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Подготовка выпускников к ГИА</w:t>
            </w:r>
          </w:p>
        </w:tc>
        <w:tc>
          <w:tcPr>
            <w:tcW w:w="2126" w:type="dxa"/>
          </w:tcPr>
          <w:p w:rsidR="00FE5F34" w:rsidRPr="0046136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Кошелева Н.В.</w:t>
            </w:r>
          </w:p>
        </w:tc>
        <w:tc>
          <w:tcPr>
            <w:tcW w:w="1701" w:type="dxa"/>
          </w:tcPr>
          <w:p w:rsidR="00FE5F34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навыков </w:t>
            </w:r>
          </w:p>
        </w:tc>
        <w:tc>
          <w:tcPr>
            <w:tcW w:w="2268" w:type="dxa"/>
          </w:tcPr>
          <w:p w:rsidR="00FE5F34" w:rsidRPr="00461367" w:rsidRDefault="00FE5F34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27.02.2026 г. </w:t>
            </w:r>
          </w:p>
        </w:tc>
      </w:tr>
    </w:tbl>
    <w:p w:rsidR="00FE5F34" w:rsidRPr="006E6457" w:rsidRDefault="00FE5F34" w:rsidP="006E64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5F34" w:rsidRDefault="006E6457" w:rsidP="006E64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457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6E6457" w:rsidRPr="006E6457" w:rsidRDefault="006E6457" w:rsidP="006E64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6457">
        <w:rPr>
          <w:rFonts w:ascii="Times New Roman" w:hAnsi="Times New Roman" w:cs="Times New Roman"/>
          <w:b/>
          <w:bCs/>
          <w:sz w:val="24"/>
          <w:szCs w:val="24"/>
        </w:rPr>
        <w:t xml:space="preserve"> Массовые мероприятия</w:t>
      </w:r>
    </w:p>
    <w:p w:rsidR="006E6457" w:rsidRPr="006E6457" w:rsidRDefault="006E6457" w:rsidP="006E645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5920"/>
        <w:gridCol w:w="3119"/>
        <w:gridCol w:w="3543"/>
        <w:gridCol w:w="1843"/>
      </w:tblGrid>
      <w:tr w:rsidR="006E6457" w:rsidRPr="006E6457" w:rsidTr="00A03691">
        <w:tc>
          <w:tcPr>
            <w:tcW w:w="673" w:type="dxa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20" w:type="dxa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119" w:type="dxa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3543" w:type="dxa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6E6457" w:rsidRPr="006E6457" w:rsidRDefault="006E6457" w:rsidP="00A036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64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6E6457" w:rsidRPr="006E6457" w:rsidTr="00A03691">
        <w:tc>
          <w:tcPr>
            <w:tcW w:w="673" w:type="dxa"/>
          </w:tcPr>
          <w:p w:rsidR="006E6457" w:rsidRPr="006E6457" w:rsidRDefault="00461367" w:rsidP="00A0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20" w:type="dxa"/>
          </w:tcPr>
          <w:p w:rsidR="006E6457" w:rsidRPr="00461367" w:rsidRDefault="006E6457" w:rsidP="00A03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 «Без срока давности»</w:t>
            </w:r>
          </w:p>
        </w:tc>
        <w:tc>
          <w:tcPr>
            <w:tcW w:w="3119" w:type="dxa"/>
          </w:tcPr>
          <w:p w:rsidR="006E6457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Раткова</w:t>
            </w:r>
            <w:proofErr w:type="spellEnd"/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3543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  <w:tc>
          <w:tcPr>
            <w:tcW w:w="1843" w:type="dxa"/>
          </w:tcPr>
          <w:p w:rsidR="006E6457" w:rsidRPr="00461367" w:rsidRDefault="00FE5F34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04.02.2026</w:t>
            </w:r>
            <w:r w:rsidR="006E6457" w:rsidRPr="0046136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E6457" w:rsidRPr="006E6457" w:rsidTr="00A03691">
        <w:tc>
          <w:tcPr>
            <w:tcW w:w="673" w:type="dxa"/>
          </w:tcPr>
          <w:p w:rsidR="006E6457" w:rsidRPr="006E6457" w:rsidRDefault="00461367" w:rsidP="00A0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20" w:type="dxa"/>
          </w:tcPr>
          <w:p w:rsidR="00EB6D8C" w:rsidRPr="00461367" w:rsidRDefault="00EB6D8C" w:rsidP="00EB6D8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Муниципальный конкурс технического творчества</w:t>
            </w:r>
          </w:p>
          <w:p w:rsidR="006E6457" w:rsidRPr="00461367" w:rsidRDefault="00EB6D8C" w:rsidP="00EB6D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«Техника России» </w:t>
            </w:r>
            <w:r w:rsidRPr="004613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09.02-20.02.2026г</w:t>
            </w:r>
          </w:p>
        </w:tc>
        <w:tc>
          <w:tcPr>
            <w:tcW w:w="3119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Дорофеева И.Я. (директор МБУ ДО «Дом творчества»</w:t>
            </w:r>
          </w:p>
        </w:tc>
        <w:tc>
          <w:tcPr>
            <w:tcW w:w="3543" w:type="dxa"/>
          </w:tcPr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МБУ ДО «Дом творчества»</w:t>
            </w:r>
          </w:p>
        </w:tc>
        <w:tc>
          <w:tcPr>
            <w:tcW w:w="1843" w:type="dxa"/>
          </w:tcPr>
          <w:p w:rsidR="006E6457" w:rsidRPr="00461367" w:rsidRDefault="00EB6D8C" w:rsidP="00A03691">
            <w:pPr>
              <w:pStyle w:val="Default"/>
              <w:jc w:val="center"/>
            </w:pPr>
            <w:r w:rsidRPr="00461367">
              <w:rPr>
                <w:bCs/>
              </w:rPr>
              <w:t>13.02.2026 г.</w:t>
            </w:r>
          </w:p>
          <w:p w:rsidR="006E6457" w:rsidRPr="00461367" w:rsidRDefault="006E6457" w:rsidP="00A03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D8C" w:rsidRPr="006E6457" w:rsidTr="00A03691">
        <w:tc>
          <w:tcPr>
            <w:tcW w:w="673" w:type="dxa"/>
          </w:tcPr>
          <w:p w:rsidR="00EB6D8C" w:rsidRPr="006E6457" w:rsidRDefault="00461367" w:rsidP="00A0369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20" w:type="dxa"/>
          </w:tcPr>
          <w:p w:rsidR="00EB6D8C" w:rsidRPr="00461367" w:rsidRDefault="00EB6D8C" w:rsidP="00A03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Муниципальный творческий конкурс видеопоздравлений посвященный 23 февраля 09.02-20.02.2026г</w:t>
            </w:r>
            <w:r w:rsidRPr="004613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EB6D8C" w:rsidRPr="00461367" w:rsidRDefault="00EB6D8C" w:rsidP="00EF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sz w:val="24"/>
                <w:szCs w:val="24"/>
              </w:rPr>
              <w:t>Дорофеева И.Я. (директор МБУ ДО «Дом творчества»</w:t>
            </w:r>
          </w:p>
        </w:tc>
        <w:tc>
          <w:tcPr>
            <w:tcW w:w="3543" w:type="dxa"/>
          </w:tcPr>
          <w:p w:rsidR="00EB6D8C" w:rsidRPr="00461367" w:rsidRDefault="00461367" w:rsidP="00EF7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B6D8C" w:rsidRPr="00461367">
              <w:rPr>
                <w:rFonts w:ascii="Times New Roman" w:hAnsi="Times New Roman" w:cs="Times New Roman"/>
                <w:sz w:val="24"/>
                <w:szCs w:val="24"/>
              </w:rPr>
              <w:t>аочно</w:t>
            </w:r>
          </w:p>
        </w:tc>
        <w:tc>
          <w:tcPr>
            <w:tcW w:w="1843" w:type="dxa"/>
          </w:tcPr>
          <w:p w:rsidR="00EB6D8C" w:rsidRPr="00461367" w:rsidRDefault="00EB6D8C" w:rsidP="00A036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1367">
              <w:rPr>
                <w:rFonts w:ascii="Times New Roman" w:hAnsi="Times New Roman" w:cs="Times New Roman"/>
                <w:bCs/>
                <w:sz w:val="24"/>
                <w:szCs w:val="24"/>
              </w:rPr>
              <w:t>20.02.2026 г.</w:t>
            </w:r>
          </w:p>
        </w:tc>
      </w:tr>
    </w:tbl>
    <w:p w:rsidR="006E6457" w:rsidRPr="007879CA" w:rsidRDefault="006E6457" w:rsidP="006E6457">
      <w:pPr>
        <w:tabs>
          <w:tab w:val="left" w:pos="11360"/>
        </w:tabs>
        <w:rPr>
          <w:sz w:val="26"/>
          <w:szCs w:val="26"/>
        </w:rPr>
      </w:pPr>
    </w:p>
    <w:p w:rsidR="00A03691" w:rsidRDefault="00A03691"/>
    <w:sectPr w:rsidR="00A03691" w:rsidSect="00A0369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457"/>
    <w:rsid w:val="00222298"/>
    <w:rsid w:val="00461367"/>
    <w:rsid w:val="004E4FEB"/>
    <w:rsid w:val="00514AE7"/>
    <w:rsid w:val="006634E1"/>
    <w:rsid w:val="006E6457"/>
    <w:rsid w:val="00A03691"/>
    <w:rsid w:val="00B42DFA"/>
    <w:rsid w:val="00BC77F7"/>
    <w:rsid w:val="00C940AA"/>
    <w:rsid w:val="00E96D34"/>
    <w:rsid w:val="00EB6D8C"/>
    <w:rsid w:val="00FE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08AE"/>
  <w15:docId w15:val="{936D407B-30ED-4F8C-AA92-F5F529A8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D34"/>
  </w:style>
  <w:style w:type="paragraph" w:styleId="1">
    <w:name w:val="heading 1"/>
    <w:basedOn w:val="a"/>
    <w:next w:val="a"/>
    <w:link w:val="10"/>
    <w:uiPriority w:val="99"/>
    <w:qFormat/>
    <w:rsid w:val="006E64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6457"/>
    <w:rPr>
      <w:rFonts w:ascii="Times New Roman" w:eastAsia="Times New Roman" w:hAnsi="Times New Roman" w:cs="Times New Roman"/>
      <w:sz w:val="26"/>
      <w:szCs w:val="26"/>
    </w:rPr>
  </w:style>
  <w:style w:type="table" w:styleId="a3">
    <w:name w:val="Table Grid"/>
    <w:basedOn w:val="a1"/>
    <w:uiPriority w:val="99"/>
    <w:rsid w:val="006E6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6E6457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6E64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6E6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E6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Чистяков</cp:lastModifiedBy>
  <cp:revision>5</cp:revision>
  <cp:lastPrinted>2026-03-02T08:29:00Z</cp:lastPrinted>
  <dcterms:created xsi:type="dcterms:W3CDTF">2026-02-27T01:49:00Z</dcterms:created>
  <dcterms:modified xsi:type="dcterms:W3CDTF">2026-03-05T09:37:00Z</dcterms:modified>
</cp:coreProperties>
</file>